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1FA" w:rsidRPr="00046E7F" w:rsidRDefault="008711FA" w:rsidP="008711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6E7F">
        <w:rPr>
          <w:rFonts w:ascii="Times New Roman" w:hAnsi="Times New Roman" w:cs="Times New Roman"/>
          <w:b/>
          <w:sz w:val="24"/>
          <w:szCs w:val="24"/>
        </w:rPr>
        <w:t>Практич</w:t>
      </w:r>
      <w:r w:rsidR="009138E5">
        <w:rPr>
          <w:rFonts w:ascii="Times New Roman" w:hAnsi="Times New Roman" w:cs="Times New Roman"/>
          <w:b/>
          <w:sz w:val="24"/>
          <w:szCs w:val="24"/>
        </w:rPr>
        <w:t>еское задание  для муниципального</w:t>
      </w:r>
      <w:r w:rsidRPr="00046E7F">
        <w:rPr>
          <w:rFonts w:ascii="Times New Roman" w:hAnsi="Times New Roman" w:cs="Times New Roman"/>
          <w:b/>
          <w:sz w:val="24"/>
          <w:szCs w:val="24"/>
        </w:rPr>
        <w:t xml:space="preserve"> этапа  Всероссийской олимпиа</w:t>
      </w:r>
      <w:r w:rsidR="009138E5">
        <w:rPr>
          <w:rFonts w:ascii="Times New Roman" w:hAnsi="Times New Roman" w:cs="Times New Roman"/>
          <w:b/>
          <w:sz w:val="24"/>
          <w:szCs w:val="24"/>
        </w:rPr>
        <w:t>ды школьников по технологии 2019</w:t>
      </w:r>
      <w:r w:rsidRPr="00046E7F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8711FA" w:rsidRPr="00046E7F" w:rsidRDefault="008711FA" w:rsidP="008711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6E7F">
        <w:rPr>
          <w:rFonts w:ascii="Times New Roman" w:hAnsi="Times New Roman" w:cs="Times New Roman"/>
          <w:b/>
          <w:sz w:val="24"/>
          <w:szCs w:val="24"/>
        </w:rPr>
        <w:t xml:space="preserve">(номинация «Культура дома и декоративно-прикладное творчество») </w:t>
      </w:r>
    </w:p>
    <w:p w:rsidR="008711FA" w:rsidRPr="00046E7F" w:rsidRDefault="008711FA" w:rsidP="00046E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6E7F">
        <w:rPr>
          <w:rFonts w:ascii="Times New Roman" w:hAnsi="Times New Roman" w:cs="Times New Roman"/>
          <w:b/>
          <w:sz w:val="24"/>
          <w:szCs w:val="24"/>
        </w:rPr>
        <w:t>(номинация «Техника и техническое творчество»)</w:t>
      </w:r>
    </w:p>
    <w:p w:rsidR="008711FA" w:rsidRPr="00046E7F" w:rsidRDefault="003A6663" w:rsidP="009426A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6E7F">
        <w:rPr>
          <w:rFonts w:ascii="Times New Roman" w:hAnsi="Times New Roman" w:cs="Times New Roman"/>
          <w:b/>
          <w:sz w:val="24"/>
          <w:szCs w:val="24"/>
        </w:rPr>
        <w:t>10-11 класс</w:t>
      </w:r>
    </w:p>
    <w:p w:rsidR="00D73AE7" w:rsidRPr="00046E7F" w:rsidRDefault="009426AA" w:rsidP="009426AA">
      <w:pPr>
        <w:jc w:val="center"/>
        <w:rPr>
          <w:rFonts w:ascii="Times New Roman" w:hAnsi="Times New Roman" w:cs="Times New Roman"/>
          <w:sz w:val="24"/>
          <w:szCs w:val="24"/>
        </w:rPr>
      </w:pPr>
      <w:r w:rsidRPr="00046E7F">
        <w:rPr>
          <w:rFonts w:ascii="Times New Roman" w:hAnsi="Times New Roman" w:cs="Times New Roman"/>
          <w:sz w:val="24"/>
          <w:szCs w:val="24"/>
        </w:rPr>
        <w:t>Движение и навигация роботов с перемещением объектов</w:t>
      </w:r>
    </w:p>
    <w:p w:rsidR="00046E7F" w:rsidRDefault="009426AA" w:rsidP="00FE5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E7F">
        <w:rPr>
          <w:rFonts w:ascii="Times New Roman" w:hAnsi="Times New Roman" w:cs="Times New Roman"/>
          <w:b/>
          <w:sz w:val="24"/>
          <w:szCs w:val="24"/>
        </w:rPr>
        <w:t xml:space="preserve">Материалы и инструменты: </w:t>
      </w:r>
      <w:r w:rsidRPr="00046E7F">
        <w:rPr>
          <w:rFonts w:ascii="Times New Roman" w:hAnsi="Times New Roman" w:cs="Times New Roman"/>
          <w:sz w:val="24"/>
          <w:szCs w:val="24"/>
        </w:rPr>
        <w:t>Конструктор</w:t>
      </w:r>
      <w:r w:rsidR="00A5396C" w:rsidRPr="00046E7F">
        <w:rPr>
          <w:rFonts w:ascii="Times New Roman" w:hAnsi="Times New Roman" w:cs="Times New Roman"/>
          <w:sz w:val="24"/>
          <w:szCs w:val="24"/>
        </w:rPr>
        <w:t xml:space="preserve"> (LegoMindstorms NXT, LegoMindstorms EV3</w:t>
      </w:r>
      <w:r w:rsidR="00F557B1" w:rsidRPr="00046E7F">
        <w:rPr>
          <w:rFonts w:ascii="Times New Roman" w:hAnsi="Times New Roman" w:cs="Times New Roman"/>
          <w:sz w:val="24"/>
          <w:szCs w:val="24"/>
        </w:rPr>
        <w:t>)</w:t>
      </w:r>
      <w:r w:rsidRPr="00046E7F">
        <w:rPr>
          <w:rFonts w:ascii="Times New Roman" w:hAnsi="Times New Roman" w:cs="Times New Roman"/>
          <w:sz w:val="24"/>
          <w:szCs w:val="24"/>
        </w:rPr>
        <w:t>, ноутбук с программным обеспечением</w:t>
      </w:r>
      <w:r w:rsidR="00773BB0" w:rsidRPr="00046E7F">
        <w:rPr>
          <w:rFonts w:ascii="Times New Roman" w:hAnsi="Times New Roman" w:cs="Times New Roman"/>
          <w:sz w:val="24"/>
          <w:szCs w:val="24"/>
        </w:rPr>
        <w:t xml:space="preserve"> (NXT-G, </w:t>
      </w:r>
      <w:r w:rsidR="00671171" w:rsidRPr="00046E7F">
        <w:rPr>
          <w:rFonts w:ascii="Times New Roman" w:hAnsi="Times New Roman" w:cs="Times New Roman"/>
          <w:sz w:val="24"/>
          <w:szCs w:val="24"/>
        </w:rPr>
        <w:t>EV3</w:t>
      </w:r>
      <w:r w:rsidR="001B70DF" w:rsidRPr="00046E7F">
        <w:rPr>
          <w:rFonts w:ascii="Times New Roman" w:hAnsi="Times New Roman" w:cs="Times New Roman"/>
          <w:sz w:val="24"/>
          <w:szCs w:val="24"/>
        </w:rPr>
        <w:t xml:space="preserve">-G, </w:t>
      </w:r>
      <w:r w:rsidR="00A5396C" w:rsidRPr="00046E7F">
        <w:rPr>
          <w:rFonts w:ascii="Times New Roman" w:hAnsi="Times New Roman" w:cs="Times New Roman"/>
          <w:sz w:val="24"/>
          <w:szCs w:val="24"/>
        </w:rPr>
        <w:t>RobotC)</w:t>
      </w:r>
      <w:r w:rsidRPr="00046E7F">
        <w:rPr>
          <w:rFonts w:ascii="Times New Roman" w:hAnsi="Times New Roman" w:cs="Times New Roman"/>
          <w:sz w:val="24"/>
          <w:szCs w:val="24"/>
        </w:rPr>
        <w:t xml:space="preserve"> для программирования робота</w:t>
      </w:r>
    </w:p>
    <w:p w:rsidR="009426AA" w:rsidRPr="00046E7F" w:rsidRDefault="009426AA" w:rsidP="00FE5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E7F">
        <w:rPr>
          <w:rFonts w:ascii="Times New Roman" w:hAnsi="Times New Roman" w:cs="Times New Roman"/>
          <w:b/>
          <w:sz w:val="24"/>
          <w:szCs w:val="24"/>
        </w:rPr>
        <w:t xml:space="preserve">Задача: </w:t>
      </w:r>
      <w:r w:rsidR="00CD4017" w:rsidRPr="00046E7F">
        <w:rPr>
          <w:rFonts w:ascii="Times New Roman" w:hAnsi="Times New Roman" w:cs="Times New Roman"/>
          <w:sz w:val="24"/>
          <w:szCs w:val="24"/>
        </w:rPr>
        <w:t>п</w:t>
      </w:r>
      <w:r w:rsidRPr="00046E7F">
        <w:rPr>
          <w:rFonts w:ascii="Times New Roman" w:hAnsi="Times New Roman" w:cs="Times New Roman"/>
          <w:sz w:val="24"/>
          <w:szCs w:val="24"/>
        </w:rPr>
        <w:t>остроить и запрограммировать робота, который:</w:t>
      </w:r>
    </w:p>
    <w:p w:rsidR="009426AA" w:rsidRPr="00046E7F" w:rsidRDefault="009426AA" w:rsidP="00FE5C0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46E7F">
        <w:rPr>
          <w:rFonts w:ascii="Times New Roman" w:hAnsi="Times New Roman" w:cs="Times New Roman"/>
          <w:sz w:val="24"/>
          <w:szCs w:val="24"/>
        </w:rPr>
        <w:t>Стартует из зоны старта/финиша</w:t>
      </w:r>
      <w:r w:rsidR="00671171" w:rsidRPr="00046E7F">
        <w:rPr>
          <w:rFonts w:ascii="Times New Roman" w:hAnsi="Times New Roman" w:cs="Times New Roman"/>
          <w:sz w:val="24"/>
          <w:szCs w:val="24"/>
        </w:rPr>
        <w:t xml:space="preserve">в сторону </w:t>
      </w:r>
      <w:r w:rsidR="00A5396C" w:rsidRPr="00046E7F">
        <w:rPr>
          <w:rFonts w:ascii="Times New Roman" w:hAnsi="Times New Roman" w:cs="Times New Roman"/>
          <w:sz w:val="24"/>
          <w:szCs w:val="24"/>
        </w:rPr>
        <w:t>перекрестк</w:t>
      </w:r>
      <w:r w:rsidR="00671171" w:rsidRPr="00046E7F">
        <w:rPr>
          <w:rFonts w:ascii="Times New Roman" w:hAnsi="Times New Roman" w:cs="Times New Roman"/>
          <w:sz w:val="24"/>
          <w:szCs w:val="24"/>
        </w:rPr>
        <w:t>а</w:t>
      </w:r>
      <w:r w:rsidRPr="00046E7F">
        <w:rPr>
          <w:rFonts w:ascii="Times New Roman" w:hAnsi="Times New Roman" w:cs="Times New Roman"/>
          <w:sz w:val="24"/>
          <w:szCs w:val="24"/>
        </w:rPr>
        <w:t>;</w:t>
      </w:r>
    </w:p>
    <w:p w:rsidR="00851DED" w:rsidRPr="00046E7F" w:rsidRDefault="00851DED" w:rsidP="00FE5C0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46E7F">
        <w:rPr>
          <w:rFonts w:ascii="Times New Roman" w:hAnsi="Times New Roman" w:cs="Times New Roman"/>
          <w:sz w:val="24"/>
          <w:szCs w:val="24"/>
        </w:rPr>
        <w:t>Собирает цветные объекты и отвозит их в соответствующего цвета секции (объект красного цвета отвозится в зону старта/финиша);</w:t>
      </w:r>
    </w:p>
    <w:p w:rsidR="00A5396C" w:rsidRPr="00046E7F" w:rsidRDefault="00851DED" w:rsidP="00FE5C0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46E7F">
        <w:rPr>
          <w:rFonts w:ascii="Times New Roman" w:hAnsi="Times New Roman" w:cs="Times New Roman"/>
          <w:sz w:val="24"/>
          <w:szCs w:val="24"/>
        </w:rPr>
        <w:t>После старта н</w:t>
      </w:r>
      <w:r w:rsidR="00A5396C" w:rsidRPr="00046E7F">
        <w:rPr>
          <w:rFonts w:ascii="Times New Roman" w:hAnsi="Times New Roman" w:cs="Times New Roman"/>
          <w:sz w:val="24"/>
          <w:szCs w:val="24"/>
        </w:rPr>
        <w:t xml:space="preserve">аправление движения </w:t>
      </w:r>
      <w:r w:rsidRPr="00046E7F">
        <w:rPr>
          <w:rFonts w:ascii="Times New Roman" w:hAnsi="Times New Roman" w:cs="Times New Roman"/>
          <w:sz w:val="24"/>
          <w:szCs w:val="24"/>
        </w:rPr>
        <w:t xml:space="preserve">робота </w:t>
      </w:r>
      <w:r w:rsidR="00411E02" w:rsidRPr="00046E7F">
        <w:rPr>
          <w:rFonts w:ascii="Times New Roman" w:hAnsi="Times New Roman" w:cs="Times New Roman"/>
          <w:sz w:val="24"/>
          <w:szCs w:val="24"/>
        </w:rPr>
        <w:t>на перекрестке к объекту синего цвета</w:t>
      </w:r>
      <w:r w:rsidR="00371D6C" w:rsidRPr="00046E7F">
        <w:rPr>
          <w:rFonts w:ascii="Times New Roman" w:hAnsi="Times New Roman" w:cs="Times New Roman"/>
          <w:sz w:val="24"/>
          <w:szCs w:val="24"/>
        </w:rPr>
        <w:t>;</w:t>
      </w:r>
    </w:p>
    <w:p w:rsidR="00371D6C" w:rsidRPr="00046E7F" w:rsidRDefault="004553A2" w:rsidP="00FE5C0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46E7F">
        <w:rPr>
          <w:rFonts w:ascii="Times New Roman" w:hAnsi="Times New Roman" w:cs="Times New Roman"/>
          <w:sz w:val="24"/>
          <w:szCs w:val="24"/>
        </w:rPr>
        <w:t>П</w:t>
      </w:r>
      <w:r w:rsidR="00411E02" w:rsidRPr="00046E7F">
        <w:rPr>
          <w:rFonts w:ascii="Times New Roman" w:hAnsi="Times New Roman" w:cs="Times New Roman"/>
          <w:sz w:val="24"/>
          <w:szCs w:val="24"/>
        </w:rPr>
        <w:t>осле захвата объекта синего цвета</w:t>
      </w:r>
      <w:r w:rsidR="00DE4218" w:rsidRPr="00046E7F">
        <w:rPr>
          <w:rFonts w:ascii="Times New Roman" w:hAnsi="Times New Roman" w:cs="Times New Roman"/>
          <w:sz w:val="24"/>
          <w:szCs w:val="24"/>
        </w:rPr>
        <w:t>,</w:t>
      </w:r>
      <w:r w:rsidR="00EB2B72" w:rsidRPr="00046E7F">
        <w:rPr>
          <w:rFonts w:ascii="Times New Roman" w:hAnsi="Times New Roman" w:cs="Times New Roman"/>
          <w:sz w:val="24"/>
          <w:szCs w:val="24"/>
        </w:rPr>
        <w:t xml:space="preserve">робот движется </w:t>
      </w:r>
      <w:r w:rsidR="00DE4218" w:rsidRPr="00046E7F">
        <w:rPr>
          <w:rFonts w:ascii="Times New Roman" w:hAnsi="Times New Roman" w:cs="Times New Roman"/>
          <w:sz w:val="24"/>
          <w:szCs w:val="24"/>
        </w:rPr>
        <w:t>задним ходом</w:t>
      </w:r>
      <w:r w:rsidR="00EB2B72" w:rsidRPr="00046E7F">
        <w:rPr>
          <w:rFonts w:ascii="Times New Roman" w:hAnsi="Times New Roman" w:cs="Times New Roman"/>
          <w:sz w:val="24"/>
          <w:szCs w:val="24"/>
        </w:rPr>
        <w:t xml:space="preserve"> до </w:t>
      </w:r>
      <w:r w:rsidR="00671171" w:rsidRPr="00046E7F">
        <w:rPr>
          <w:rFonts w:ascii="Times New Roman" w:hAnsi="Times New Roman" w:cs="Times New Roman"/>
          <w:sz w:val="24"/>
          <w:szCs w:val="24"/>
        </w:rPr>
        <w:t xml:space="preserve">касания </w:t>
      </w:r>
      <w:r w:rsidR="00411E02" w:rsidRPr="00046E7F">
        <w:rPr>
          <w:rFonts w:ascii="Times New Roman" w:hAnsi="Times New Roman" w:cs="Times New Roman"/>
          <w:sz w:val="24"/>
          <w:szCs w:val="24"/>
        </w:rPr>
        <w:t xml:space="preserve">ведущими колесами </w:t>
      </w:r>
      <w:r w:rsidR="00EB2B72" w:rsidRPr="00046E7F">
        <w:rPr>
          <w:rFonts w:ascii="Times New Roman" w:hAnsi="Times New Roman" w:cs="Times New Roman"/>
          <w:sz w:val="24"/>
          <w:szCs w:val="24"/>
        </w:rPr>
        <w:t>линии п</w:t>
      </w:r>
      <w:r w:rsidR="00410F7B">
        <w:rPr>
          <w:rFonts w:ascii="Times New Roman" w:hAnsi="Times New Roman" w:cs="Times New Roman"/>
          <w:sz w:val="24"/>
          <w:szCs w:val="24"/>
        </w:rPr>
        <w:t xml:space="preserve">ерекрестка, далее производится </w:t>
      </w:r>
      <w:r w:rsidR="00EB2B72" w:rsidRPr="00046E7F">
        <w:rPr>
          <w:rFonts w:ascii="Times New Roman" w:hAnsi="Times New Roman" w:cs="Times New Roman"/>
          <w:sz w:val="24"/>
          <w:szCs w:val="24"/>
        </w:rPr>
        <w:t xml:space="preserve">транспортировка </w:t>
      </w:r>
      <w:r w:rsidR="00411E02" w:rsidRPr="00046E7F">
        <w:rPr>
          <w:rFonts w:ascii="Times New Roman" w:hAnsi="Times New Roman" w:cs="Times New Roman"/>
          <w:sz w:val="24"/>
          <w:szCs w:val="24"/>
        </w:rPr>
        <w:t>объекта</w:t>
      </w:r>
      <w:r w:rsidR="00EB2B72" w:rsidRPr="00046E7F">
        <w:rPr>
          <w:rFonts w:ascii="Times New Roman" w:hAnsi="Times New Roman" w:cs="Times New Roman"/>
          <w:sz w:val="24"/>
          <w:szCs w:val="24"/>
        </w:rPr>
        <w:t xml:space="preserve"> в синюю зону</w:t>
      </w:r>
      <w:r w:rsidR="00D83E6F" w:rsidRPr="00046E7F">
        <w:rPr>
          <w:rFonts w:ascii="Times New Roman" w:hAnsi="Times New Roman" w:cs="Times New Roman"/>
          <w:sz w:val="24"/>
          <w:szCs w:val="24"/>
        </w:rPr>
        <w:t xml:space="preserve"> произвольным способом</w:t>
      </w:r>
      <w:r w:rsidR="00EB2B72" w:rsidRPr="00046E7F">
        <w:rPr>
          <w:rFonts w:ascii="Times New Roman" w:hAnsi="Times New Roman" w:cs="Times New Roman"/>
          <w:sz w:val="24"/>
          <w:szCs w:val="24"/>
        </w:rPr>
        <w:t xml:space="preserve">;  </w:t>
      </w:r>
    </w:p>
    <w:p w:rsidR="00B61706" w:rsidRPr="00046E7F" w:rsidRDefault="00411E02" w:rsidP="00FE5C0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46E7F">
        <w:rPr>
          <w:rFonts w:ascii="Times New Roman" w:hAnsi="Times New Roman" w:cs="Times New Roman"/>
          <w:sz w:val="24"/>
          <w:szCs w:val="24"/>
        </w:rPr>
        <w:t>Объект красного цвета</w:t>
      </w:r>
      <w:r w:rsidR="00B61706" w:rsidRPr="00046E7F">
        <w:rPr>
          <w:rFonts w:ascii="Times New Roman" w:hAnsi="Times New Roman" w:cs="Times New Roman"/>
          <w:sz w:val="24"/>
          <w:szCs w:val="24"/>
        </w:rPr>
        <w:t xml:space="preserve"> перемещается в свою зону (старт/финиш) </w:t>
      </w:r>
      <w:r w:rsidR="00EB2B72" w:rsidRPr="00046E7F">
        <w:rPr>
          <w:rFonts w:ascii="Times New Roman" w:hAnsi="Times New Roman" w:cs="Times New Roman"/>
          <w:sz w:val="24"/>
          <w:szCs w:val="24"/>
        </w:rPr>
        <w:t xml:space="preserve">в </w:t>
      </w:r>
      <w:r w:rsidR="00B61706" w:rsidRPr="00046E7F">
        <w:rPr>
          <w:rFonts w:ascii="Times New Roman" w:hAnsi="Times New Roman" w:cs="Times New Roman"/>
          <w:sz w:val="24"/>
          <w:szCs w:val="24"/>
        </w:rPr>
        <w:t>последн</w:t>
      </w:r>
      <w:r w:rsidR="00EB2B72" w:rsidRPr="00046E7F">
        <w:rPr>
          <w:rFonts w:ascii="Times New Roman" w:hAnsi="Times New Roman" w:cs="Times New Roman"/>
          <w:sz w:val="24"/>
          <w:szCs w:val="24"/>
        </w:rPr>
        <w:t>юю очередь.</w:t>
      </w:r>
    </w:p>
    <w:p w:rsidR="00B61706" w:rsidRPr="00046E7F" w:rsidRDefault="00B61706" w:rsidP="00FE5C0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A6335" w:rsidRPr="00046E7F" w:rsidRDefault="008A6335" w:rsidP="00FE5C0F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46E7F">
        <w:rPr>
          <w:rFonts w:ascii="Times New Roman" w:hAnsi="Times New Roman" w:cs="Times New Roman"/>
          <w:b/>
          <w:sz w:val="24"/>
          <w:szCs w:val="24"/>
        </w:rPr>
        <w:t xml:space="preserve">Примечания: </w:t>
      </w:r>
      <w:r w:rsidRPr="00046E7F">
        <w:rPr>
          <w:rFonts w:ascii="Times New Roman" w:hAnsi="Times New Roman" w:cs="Times New Roman"/>
          <w:sz w:val="24"/>
          <w:szCs w:val="24"/>
        </w:rPr>
        <w:t>Размер робота на старте не должен превышать 250х250х250мм</w:t>
      </w:r>
    </w:p>
    <w:p w:rsidR="008A6335" w:rsidRPr="00046E7F" w:rsidRDefault="008A6335" w:rsidP="00FE5C0F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46E7F">
        <w:rPr>
          <w:rFonts w:ascii="Times New Roman" w:hAnsi="Times New Roman" w:cs="Times New Roman"/>
          <w:sz w:val="24"/>
          <w:szCs w:val="24"/>
        </w:rPr>
        <w:t>Траектория - черная линия шириной 30мм на белом фоне</w:t>
      </w:r>
    </w:p>
    <w:p w:rsidR="008A6335" w:rsidRPr="00046E7F" w:rsidRDefault="008A6335" w:rsidP="00FE5C0F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46E7F">
        <w:rPr>
          <w:rFonts w:ascii="Times New Roman" w:hAnsi="Times New Roman" w:cs="Times New Roman"/>
          <w:sz w:val="24"/>
          <w:szCs w:val="24"/>
        </w:rPr>
        <w:t xml:space="preserve">В качестве объектов для перемещения используются </w:t>
      </w:r>
      <w:r w:rsidR="00E014D1">
        <w:rPr>
          <w:rFonts w:ascii="Times New Roman" w:hAnsi="Times New Roman" w:cs="Times New Roman"/>
          <w:sz w:val="24"/>
          <w:szCs w:val="24"/>
        </w:rPr>
        <w:t xml:space="preserve">лёгкие </w:t>
      </w:r>
      <w:r w:rsidR="007D5B63">
        <w:rPr>
          <w:rFonts w:ascii="Times New Roman" w:hAnsi="Times New Roman" w:cs="Times New Roman"/>
          <w:sz w:val="24"/>
          <w:szCs w:val="24"/>
        </w:rPr>
        <w:t>банки</w:t>
      </w:r>
      <w:r w:rsidR="00F21E7C" w:rsidRPr="00046E7F">
        <w:rPr>
          <w:rFonts w:ascii="Times New Roman" w:hAnsi="Times New Roman" w:cs="Times New Roman"/>
          <w:sz w:val="24"/>
          <w:szCs w:val="24"/>
        </w:rPr>
        <w:t xml:space="preserve">объемом </w:t>
      </w:r>
      <w:r w:rsidRPr="00046E7F">
        <w:rPr>
          <w:rFonts w:ascii="Times New Roman" w:hAnsi="Times New Roman" w:cs="Times New Roman"/>
          <w:sz w:val="24"/>
          <w:szCs w:val="24"/>
        </w:rPr>
        <w:t xml:space="preserve">330мл </w:t>
      </w:r>
    </w:p>
    <w:p w:rsidR="00F557B1" w:rsidRPr="00046E7F" w:rsidRDefault="00F557B1" w:rsidP="002817C6">
      <w:pPr>
        <w:pStyle w:val="a3"/>
        <w:ind w:left="0"/>
        <w:jc w:val="center"/>
        <w:rPr>
          <w:noProof/>
          <w:sz w:val="24"/>
          <w:szCs w:val="24"/>
          <w:lang w:eastAsia="ru-RU"/>
        </w:rPr>
      </w:pPr>
    </w:p>
    <w:p w:rsidR="002817C6" w:rsidRDefault="001A0ACF" w:rsidP="002817C6">
      <w:pPr>
        <w:pStyle w:val="a3"/>
        <w:ind w:left="0"/>
        <w:jc w:val="center"/>
      </w:pPr>
      <w:r>
        <w:rPr>
          <w:noProof/>
          <w:lang w:eastAsia="ru-RU"/>
        </w:rPr>
        <w:drawing>
          <wp:inline distT="0" distB="0" distL="0" distR="0">
            <wp:extent cx="3109776" cy="3996431"/>
            <wp:effectExtent l="38100" t="19050" r="14424" b="23119"/>
            <wp:docPr id="4" name="Рисунок 3" descr="C:\Users\admin.WIN-1VT74VGOJPP\Desktop\Технология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.WIN-1VT74VGOJPP\Desktop\Технология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656" cy="3998847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6663" w:rsidRDefault="003A6663" w:rsidP="002817C6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9861AA" w:rsidRPr="00156AF6" w:rsidRDefault="009861AA" w:rsidP="002817C6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AF6">
        <w:rPr>
          <w:rFonts w:ascii="Times New Roman" w:hAnsi="Times New Roman" w:cs="Times New Roman"/>
          <w:b/>
          <w:sz w:val="24"/>
          <w:szCs w:val="24"/>
        </w:rPr>
        <w:lastRenderedPageBreak/>
        <w:t>Требования к роботу</w:t>
      </w:r>
    </w:p>
    <w:p w:rsidR="00156AF6" w:rsidRPr="00156AF6" w:rsidRDefault="00156AF6" w:rsidP="009861AA">
      <w:pPr>
        <w:pStyle w:val="a3"/>
        <w:numPr>
          <w:ilvl w:val="0"/>
          <w:numId w:val="3"/>
        </w:numPr>
        <w:tabs>
          <w:tab w:val="left" w:pos="1418"/>
        </w:tabs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56AF6">
        <w:rPr>
          <w:rFonts w:ascii="Times New Roman" w:hAnsi="Times New Roman" w:cs="Times New Roman"/>
          <w:sz w:val="24"/>
          <w:szCs w:val="24"/>
        </w:rPr>
        <w:t>До начала практического тура  все части робота должны находиться в разобранном состоянии (все детали отдельно). При сборке робота нельзя пользоваться инструкциями в письменном виде, в виде иллюстраций или в электронном виде.</w:t>
      </w:r>
    </w:p>
    <w:p w:rsidR="009861AA" w:rsidRPr="00156AF6" w:rsidRDefault="009861AA" w:rsidP="009861AA">
      <w:pPr>
        <w:pStyle w:val="a3"/>
        <w:numPr>
          <w:ilvl w:val="0"/>
          <w:numId w:val="3"/>
        </w:numPr>
        <w:tabs>
          <w:tab w:val="left" w:pos="1418"/>
        </w:tabs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56AF6">
        <w:rPr>
          <w:rFonts w:ascii="Times New Roman" w:hAnsi="Times New Roman" w:cs="Times New Roman"/>
          <w:sz w:val="24"/>
          <w:szCs w:val="24"/>
        </w:rPr>
        <w:t xml:space="preserve">Все элементы робота, включая </w:t>
      </w:r>
      <w:r w:rsidR="001B70DF">
        <w:rPr>
          <w:rFonts w:ascii="Times New Roman" w:hAnsi="Times New Roman" w:cs="Times New Roman"/>
          <w:sz w:val="24"/>
          <w:szCs w:val="24"/>
        </w:rPr>
        <w:t>контроллер</w:t>
      </w:r>
      <w:r w:rsidRPr="00156AF6">
        <w:rPr>
          <w:rFonts w:ascii="Times New Roman" w:hAnsi="Times New Roman" w:cs="Times New Roman"/>
          <w:sz w:val="24"/>
          <w:szCs w:val="24"/>
        </w:rPr>
        <w:t>, систему питания, должны находиться на роботе.</w:t>
      </w:r>
    </w:p>
    <w:p w:rsidR="009861AA" w:rsidRPr="00156AF6" w:rsidRDefault="009861AA" w:rsidP="009861AA">
      <w:pPr>
        <w:pStyle w:val="a3"/>
        <w:numPr>
          <w:ilvl w:val="0"/>
          <w:numId w:val="3"/>
        </w:numPr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56AF6">
        <w:rPr>
          <w:rFonts w:ascii="Times New Roman" w:hAnsi="Times New Roman" w:cs="Times New Roman"/>
          <w:sz w:val="24"/>
          <w:szCs w:val="24"/>
        </w:rPr>
        <w:t>Робот должен быть автономным, т.е. не допускается дистанционное управление роботом.</w:t>
      </w:r>
    </w:p>
    <w:p w:rsidR="009861AA" w:rsidRPr="00156AF6" w:rsidRDefault="009861AA" w:rsidP="009861AA">
      <w:pPr>
        <w:pStyle w:val="a3"/>
        <w:numPr>
          <w:ilvl w:val="0"/>
          <w:numId w:val="3"/>
        </w:numPr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56AF6">
        <w:rPr>
          <w:rFonts w:ascii="Times New Roman" w:hAnsi="Times New Roman" w:cs="Times New Roman"/>
          <w:sz w:val="24"/>
          <w:szCs w:val="24"/>
        </w:rPr>
        <w:t xml:space="preserve">В конструкции робота может быть использован только один </w:t>
      </w:r>
      <w:r w:rsidR="00D83E6F" w:rsidRPr="001B70DF">
        <w:rPr>
          <w:rFonts w:ascii="Times New Roman" w:hAnsi="Times New Roman" w:cs="Times New Roman"/>
          <w:sz w:val="24"/>
          <w:szCs w:val="24"/>
        </w:rPr>
        <w:t>контроллер</w:t>
      </w:r>
      <w:r w:rsidRPr="001B70DF">
        <w:rPr>
          <w:rFonts w:ascii="Times New Roman" w:hAnsi="Times New Roman" w:cs="Times New Roman"/>
          <w:sz w:val="24"/>
          <w:szCs w:val="24"/>
        </w:rPr>
        <w:t>.</w:t>
      </w:r>
    </w:p>
    <w:p w:rsidR="002A69BD" w:rsidRPr="00156AF6" w:rsidRDefault="002A69BD" w:rsidP="009861AA">
      <w:pPr>
        <w:pStyle w:val="a3"/>
        <w:numPr>
          <w:ilvl w:val="0"/>
          <w:numId w:val="3"/>
        </w:numPr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56AF6">
        <w:rPr>
          <w:rFonts w:ascii="Times New Roman" w:hAnsi="Times New Roman" w:cs="Times New Roman"/>
          <w:sz w:val="24"/>
          <w:szCs w:val="24"/>
        </w:rPr>
        <w:t>Количество двигателей и датчиков в конструкции робота не ограничено.</w:t>
      </w:r>
    </w:p>
    <w:p w:rsidR="00156AF6" w:rsidRPr="001B70DF" w:rsidRDefault="00156AF6" w:rsidP="009861AA">
      <w:pPr>
        <w:pStyle w:val="a3"/>
        <w:numPr>
          <w:ilvl w:val="0"/>
          <w:numId w:val="3"/>
        </w:numPr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56AF6">
        <w:rPr>
          <w:rFonts w:ascii="Times New Roman" w:hAnsi="Times New Roman" w:cs="Times New Roman"/>
          <w:sz w:val="24"/>
          <w:szCs w:val="24"/>
        </w:rPr>
        <w:t xml:space="preserve">В конструкции робота </w:t>
      </w:r>
      <w:r w:rsidRPr="001B70DF">
        <w:rPr>
          <w:rFonts w:ascii="Times New Roman" w:hAnsi="Times New Roman" w:cs="Times New Roman"/>
          <w:sz w:val="24"/>
          <w:szCs w:val="24"/>
        </w:rPr>
        <w:t>зап</w:t>
      </w:r>
      <w:r w:rsidR="00F34019">
        <w:rPr>
          <w:rFonts w:ascii="Times New Roman" w:hAnsi="Times New Roman" w:cs="Times New Roman"/>
          <w:sz w:val="24"/>
          <w:szCs w:val="24"/>
        </w:rPr>
        <w:t xml:space="preserve">рещается использование детали и </w:t>
      </w:r>
      <w:r w:rsidRPr="001B70DF">
        <w:rPr>
          <w:rFonts w:ascii="Times New Roman" w:hAnsi="Times New Roman" w:cs="Times New Roman"/>
          <w:sz w:val="24"/>
          <w:szCs w:val="24"/>
        </w:rPr>
        <w:t xml:space="preserve">узлы не входящие в </w:t>
      </w:r>
      <w:r w:rsidR="00CE625C" w:rsidRPr="001B70DF">
        <w:rPr>
          <w:rFonts w:ascii="Times New Roman" w:hAnsi="Times New Roman" w:cs="Times New Roman"/>
          <w:sz w:val="24"/>
          <w:szCs w:val="24"/>
        </w:rPr>
        <w:t>робототехнический конструктор</w:t>
      </w:r>
      <w:r w:rsidRPr="001B70DF">
        <w:rPr>
          <w:rFonts w:ascii="Times New Roman" w:hAnsi="Times New Roman" w:cs="Times New Roman"/>
          <w:sz w:val="24"/>
          <w:szCs w:val="24"/>
        </w:rPr>
        <w:t>.</w:t>
      </w:r>
    </w:p>
    <w:p w:rsidR="002A69BD" w:rsidRPr="001B70DF" w:rsidRDefault="002A69BD" w:rsidP="009861AA">
      <w:pPr>
        <w:pStyle w:val="a3"/>
        <w:numPr>
          <w:ilvl w:val="0"/>
          <w:numId w:val="3"/>
        </w:numPr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B70DF">
        <w:rPr>
          <w:rFonts w:ascii="Times New Roman" w:hAnsi="Times New Roman" w:cs="Times New Roman"/>
          <w:sz w:val="24"/>
          <w:szCs w:val="24"/>
        </w:rPr>
        <w:t>При зачетном старте робот должен быть включен вручную по команде члена жюри, после чего  в работу робота нельзя вмешиваться.</w:t>
      </w:r>
    </w:p>
    <w:p w:rsidR="009861AA" w:rsidRPr="009861AA" w:rsidRDefault="00CD4017" w:rsidP="00CD4017">
      <w:pPr>
        <w:pStyle w:val="a3"/>
        <w:tabs>
          <w:tab w:val="left" w:pos="6600"/>
        </w:tabs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F557B1" w:rsidRPr="009861AA" w:rsidRDefault="00F557B1" w:rsidP="002817C6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61AA">
        <w:rPr>
          <w:rFonts w:ascii="Times New Roman" w:hAnsi="Times New Roman" w:cs="Times New Roman"/>
          <w:b/>
          <w:sz w:val="28"/>
          <w:szCs w:val="28"/>
        </w:rPr>
        <w:t>Карта контроля</w:t>
      </w:r>
    </w:p>
    <w:p w:rsidR="00F557B1" w:rsidRDefault="00F557B1" w:rsidP="002817C6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-34" w:type="dxa"/>
        <w:tblLayout w:type="fixed"/>
        <w:tblLook w:val="04A0"/>
      </w:tblPr>
      <w:tblGrid>
        <w:gridCol w:w="568"/>
        <w:gridCol w:w="4536"/>
        <w:gridCol w:w="1134"/>
        <w:gridCol w:w="1701"/>
        <w:gridCol w:w="1417"/>
      </w:tblGrid>
      <w:tr w:rsidR="00B505E8" w:rsidRPr="008711FA" w:rsidTr="001B70DF">
        <w:tc>
          <w:tcPr>
            <w:tcW w:w="568" w:type="dxa"/>
          </w:tcPr>
          <w:p w:rsidR="00B505E8" w:rsidRPr="008711FA" w:rsidRDefault="00B505E8" w:rsidP="009751F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8711FA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п/п</w:t>
            </w:r>
          </w:p>
        </w:tc>
        <w:tc>
          <w:tcPr>
            <w:tcW w:w="4536" w:type="dxa"/>
          </w:tcPr>
          <w:p w:rsidR="00B505E8" w:rsidRPr="008711FA" w:rsidRDefault="00B505E8" w:rsidP="009751FA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8711FA">
              <w:rPr>
                <w:rFonts w:ascii="Times New Roman" w:hAnsi="Times New Roman" w:cs="Times New Roman"/>
              </w:rPr>
              <w:t>Критерии оценки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505E8" w:rsidRPr="008711FA" w:rsidRDefault="004B2232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B505E8">
              <w:rPr>
                <w:rFonts w:ascii="Times New Roman" w:hAnsi="Times New Roman" w:cs="Times New Roman"/>
              </w:rPr>
              <w:t>ол-во баллов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505E8" w:rsidRPr="00B505E8" w:rsidRDefault="00B505E8" w:rsidP="00B505E8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B505E8">
              <w:rPr>
                <w:rFonts w:ascii="Times New Roman" w:hAnsi="Times New Roman" w:cs="Times New Roman"/>
              </w:rPr>
              <w:t>Кол-во баллов,</w:t>
            </w:r>
          </w:p>
          <w:p w:rsidR="00B505E8" w:rsidRPr="00B505E8" w:rsidRDefault="00BD6A83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выстав</w:t>
            </w:r>
            <w:r w:rsidR="00B505E8" w:rsidRPr="00B505E8">
              <w:rPr>
                <w:rFonts w:ascii="Times New Roman" w:hAnsi="Times New Roman" w:cs="Times New Roman"/>
              </w:rPr>
              <w:t>ленных членами жюри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DE4218" w:rsidRDefault="00B505E8" w:rsidP="009751FA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 </w:t>
            </w:r>
          </w:p>
          <w:p w:rsidR="00B505E8" w:rsidRPr="008711FA" w:rsidRDefault="00B505E8" w:rsidP="009751FA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участника</w:t>
            </w:r>
          </w:p>
        </w:tc>
      </w:tr>
      <w:tr w:rsidR="00B505E8" w:rsidRPr="008711FA" w:rsidTr="001B70DF">
        <w:tc>
          <w:tcPr>
            <w:tcW w:w="568" w:type="dxa"/>
          </w:tcPr>
          <w:p w:rsidR="00B505E8" w:rsidRDefault="00B505E8" w:rsidP="00B505E8">
            <w:pPr>
              <w:pStyle w:val="a3"/>
              <w:numPr>
                <w:ilvl w:val="0"/>
                <w:numId w:val="2"/>
              </w:numPr>
              <w:ind w:left="340"/>
              <w:rPr>
                <w:rFonts w:ascii="Times New Roman" w:hAnsi="Times New Roman" w:cs="Times New Roman"/>
              </w:rPr>
            </w:pPr>
          </w:p>
          <w:p w:rsidR="00B505E8" w:rsidRPr="008711FA" w:rsidRDefault="00B505E8" w:rsidP="00B505E8">
            <w:pPr>
              <w:pStyle w:val="a3"/>
              <w:ind w:left="340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B505E8" w:rsidRPr="008711FA" w:rsidRDefault="00B505E8" w:rsidP="009751F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8711FA">
              <w:rPr>
                <w:rFonts w:ascii="Times New Roman" w:hAnsi="Times New Roman" w:cs="Times New Roman"/>
              </w:rPr>
              <w:t>Робот полностью</w:t>
            </w:r>
            <w:r w:rsidRPr="008711FA">
              <w:rPr>
                <w:rStyle w:val="a7"/>
                <w:rFonts w:ascii="Times New Roman" w:hAnsi="Times New Roman" w:cs="Times New Roman"/>
              </w:rPr>
              <w:footnoteReference w:id="2"/>
            </w:r>
            <w:r w:rsidRPr="008711FA">
              <w:rPr>
                <w:rFonts w:ascii="Times New Roman" w:hAnsi="Times New Roman" w:cs="Times New Roman"/>
              </w:rPr>
              <w:t xml:space="preserve"> покинул стартовую площадку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505E8" w:rsidRPr="00B505E8" w:rsidRDefault="00B505E8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505E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505E8" w:rsidRPr="008711FA" w:rsidRDefault="00B505E8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</w:tcPr>
          <w:p w:rsidR="00B505E8" w:rsidRPr="008711FA" w:rsidRDefault="00B505E8" w:rsidP="00B505E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B505E8" w:rsidRPr="008711FA" w:rsidTr="001B70DF">
        <w:tc>
          <w:tcPr>
            <w:tcW w:w="568" w:type="dxa"/>
          </w:tcPr>
          <w:p w:rsidR="00B505E8" w:rsidRPr="008711FA" w:rsidRDefault="00B505E8" w:rsidP="00B505E8">
            <w:pPr>
              <w:pStyle w:val="a3"/>
              <w:numPr>
                <w:ilvl w:val="0"/>
                <w:numId w:val="2"/>
              </w:numPr>
              <w:ind w:left="340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B505E8" w:rsidRPr="004E4F0E" w:rsidRDefault="00B505E8" w:rsidP="001B70DF">
            <w:pPr>
              <w:pStyle w:val="a3"/>
              <w:ind w:left="0"/>
              <w:rPr>
                <w:rFonts w:ascii="Times New Roman" w:hAnsi="Times New Roman" w:cs="Times New Roman"/>
                <w:highlight w:val="yellow"/>
              </w:rPr>
            </w:pPr>
            <w:r w:rsidRPr="001B70DF">
              <w:rPr>
                <w:rFonts w:ascii="Times New Roman" w:hAnsi="Times New Roman" w:cs="Times New Roman"/>
              </w:rPr>
              <w:t xml:space="preserve">Робот </w:t>
            </w:r>
            <w:r w:rsidR="003E7A7F" w:rsidRPr="001B70DF">
              <w:rPr>
                <w:rFonts w:ascii="Times New Roman" w:hAnsi="Times New Roman" w:cs="Times New Roman"/>
              </w:rPr>
              <w:t>объехал</w:t>
            </w:r>
            <w:r w:rsidRPr="001B70DF">
              <w:rPr>
                <w:rFonts w:ascii="Times New Roman" w:hAnsi="Times New Roman" w:cs="Times New Roman"/>
              </w:rPr>
              <w:t xml:space="preserve"> и не уронил </w:t>
            </w:r>
            <w:r w:rsidR="004E4F0E" w:rsidRPr="001B70DF">
              <w:rPr>
                <w:rFonts w:ascii="Times New Roman" w:hAnsi="Times New Roman" w:cs="Times New Roman"/>
              </w:rPr>
              <w:t>объек</w:t>
            </w:r>
            <w:r w:rsidR="003E7A7F" w:rsidRPr="001B70DF">
              <w:rPr>
                <w:rFonts w:ascii="Times New Roman" w:hAnsi="Times New Roman" w:cs="Times New Roman"/>
              </w:rPr>
              <w:t>т</w:t>
            </w:r>
            <w:r w:rsidR="001B70DF" w:rsidRPr="001B70DF">
              <w:rPr>
                <w:rFonts w:ascii="Times New Roman" w:hAnsi="Times New Roman" w:cs="Times New Roman"/>
              </w:rPr>
              <w:t xml:space="preserve"> красного цвета</w:t>
            </w:r>
            <w:r w:rsidRPr="001B70DF">
              <w:rPr>
                <w:rFonts w:ascii="Times New Roman" w:hAnsi="Times New Roman" w:cs="Times New Roman"/>
              </w:rPr>
              <w:t>(начисляется один раз)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505E8" w:rsidRPr="00B505E8" w:rsidRDefault="00B505E8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505E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505E8" w:rsidRPr="008711FA" w:rsidRDefault="00B505E8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B505E8" w:rsidRPr="008711FA" w:rsidRDefault="00B505E8" w:rsidP="00B505E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B505E8" w:rsidRPr="008711FA" w:rsidTr="001B70DF">
        <w:tc>
          <w:tcPr>
            <w:tcW w:w="568" w:type="dxa"/>
          </w:tcPr>
          <w:p w:rsidR="00B505E8" w:rsidRPr="008711FA" w:rsidRDefault="00B505E8" w:rsidP="00B505E8">
            <w:pPr>
              <w:pStyle w:val="a3"/>
              <w:numPr>
                <w:ilvl w:val="0"/>
                <w:numId w:val="2"/>
              </w:numPr>
              <w:ind w:left="340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B505E8" w:rsidRPr="008711FA" w:rsidRDefault="004E4F0E" w:rsidP="004E4F0E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</w:t>
            </w:r>
            <w:r w:rsidR="00B505E8" w:rsidRPr="008711FA">
              <w:rPr>
                <w:rFonts w:ascii="Times New Roman" w:hAnsi="Times New Roman" w:cs="Times New Roman"/>
              </w:rPr>
              <w:t xml:space="preserve"> находится в </w:t>
            </w:r>
            <w:r w:rsidRPr="008711FA">
              <w:rPr>
                <w:rFonts w:ascii="Times New Roman" w:hAnsi="Times New Roman" w:cs="Times New Roman"/>
              </w:rPr>
              <w:t xml:space="preserve">зоне </w:t>
            </w:r>
            <w:r w:rsidR="00B505E8" w:rsidRPr="008711FA">
              <w:rPr>
                <w:rFonts w:ascii="Times New Roman" w:hAnsi="Times New Roman" w:cs="Times New Roman"/>
              </w:rPr>
              <w:t xml:space="preserve">соответствующего цвета </w:t>
            </w:r>
            <w:r w:rsidRPr="004B2232">
              <w:rPr>
                <w:rFonts w:ascii="Times New Roman" w:hAnsi="Times New Roman" w:cs="Times New Roman"/>
                <w:i/>
                <w:u w:val="single"/>
              </w:rPr>
              <w:t xml:space="preserve">(начисляется за каждый </w:t>
            </w:r>
            <w:bookmarkStart w:id="0" w:name="_GoBack"/>
            <w:bookmarkEnd w:id="0"/>
            <w:r w:rsidRPr="004B2232">
              <w:rPr>
                <w:rFonts w:ascii="Times New Roman" w:hAnsi="Times New Roman" w:cs="Times New Roman"/>
                <w:i/>
                <w:u w:val="single"/>
              </w:rPr>
              <w:t>перемещенный объект</w:t>
            </w:r>
            <w:r w:rsidR="00B505E8" w:rsidRPr="004B2232">
              <w:rPr>
                <w:rFonts w:ascii="Times New Roman" w:hAnsi="Times New Roman" w:cs="Times New Roman"/>
                <w:i/>
                <w:u w:val="single"/>
              </w:rPr>
              <w:t>)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505E8" w:rsidRPr="00B505E8" w:rsidRDefault="00B505E8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505E8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505E8" w:rsidRPr="008711FA" w:rsidRDefault="00B505E8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B505E8" w:rsidRPr="008711FA" w:rsidRDefault="00B505E8" w:rsidP="00B505E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B505E8" w:rsidRPr="008711FA" w:rsidTr="001B70DF">
        <w:tc>
          <w:tcPr>
            <w:tcW w:w="568" w:type="dxa"/>
          </w:tcPr>
          <w:p w:rsidR="00B505E8" w:rsidRPr="008711FA" w:rsidRDefault="00B505E8" w:rsidP="00B505E8">
            <w:pPr>
              <w:pStyle w:val="a3"/>
              <w:numPr>
                <w:ilvl w:val="0"/>
                <w:numId w:val="2"/>
              </w:numPr>
              <w:ind w:left="340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B505E8" w:rsidRPr="008711FA" w:rsidRDefault="00B505E8" w:rsidP="004E4F0E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Робот произвел движение </w:t>
            </w:r>
            <w:r w:rsidR="00DE4218">
              <w:rPr>
                <w:rFonts w:ascii="Times New Roman" w:hAnsi="Times New Roman" w:cs="Times New Roman"/>
              </w:rPr>
              <w:t>задним ходом</w:t>
            </w:r>
            <w:r>
              <w:rPr>
                <w:rFonts w:ascii="Times New Roman" w:hAnsi="Times New Roman" w:cs="Times New Roman"/>
              </w:rPr>
              <w:t xml:space="preserve"> с </w:t>
            </w:r>
            <w:r w:rsidR="004E4F0E">
              <w:rPr>
                <w:rFonts w:ascii="Times New Roman" w:hAnsi="Times New Roman" w:cs="Times New Roman"/>
              </w:rPr>
              <w:t>объектом синего цвета</w:t>
            </w:r>
            <w:r>
              <w:rPr>
                <w:rFonts w:ascii="Times New Roman" w:hAnsi="Times New Roman" w:cs="Times New Roman"/>
              </w:rPr>
              <w:t>до пересечения линии перекрестка ведущими колесами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505E8" w:rsidRPr="00B505E8" w:rsidRDefault="00B505E8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505E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505E8" w:rsidRPr="008711FA" w:rsidRDefault="00B505E8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B505E8" w:rsidRPr="008711FA" w:rsidRDefault="00B505E8" w:rsidP="00B505E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B505E8" w:rsidRPr="008711FA" w:rsidTr="001B70DF">
        <w:tc>
          <w:tcPr>
            <w:tcW w:w="568" w:type="dxa"/>
          </w:tcPr>
          <w:p w:rsidR="00B505E8" w:rsidRPr="008711FA" w:rsidRDefault="00B505E8" w:rsidP="00B505E8">
            <w:pPr>
              <w:pStyle w:val="a3"/>
              <w:numPr>
                <w:ilvl w:val="0"/>
                <w:numId w:val="2"/>
              </w:numPr>
              <w:ind w:left="340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B505E8" w:rsidRPr="008711FA" w:rsidRDefault="004E4F0E" w:rsidP="003E7A7F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 красного цвета был перемещен</w:t>
            </w:r>
            <w:r w:rsidR="00B505E8" w:rsidRPr="008711FA">
              <w:rPr>
                <w:rFonts w:ascii="Times New Roman" w:hAnsi="Times New Roman" w:cs="Times New Roman"/>
              </w:rPr>
              <w:t xml:space="preserve"> в зону</w:t>
            </w:r>
            <w:r w:rsidR="003E7A7F">
              <w:rPr>
                <w:rFonts w:ascii="Times New Roman" w:hAnsi="Times New Roman" w:cs="Times New Roman"/>
              </w:rPr>
              <w:t xml:space="preserve"> старта/финиша </w:t>
            </w:r>
            <w:r w:rsidR="00B505E8" w:rsidRPr="008711FA">
              <w:rPr>
                <w:rFonts w:ascii="Times New Roman" w:hAnsi="Times New Roman" w:cs="Times New Roman"/>
              </w:rPr>
              <w:t xml:space="preserve"> последн</w:t>
            </w:r>
            <w:r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505E8" w:rsidRPr="00B505E8" w:rsidRDefault="00B505E8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505E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505E8" w:rsidRPr="008711FA" w:rsidRDefault="00B505E8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B505E8" w:rsidRPr="008711FA" w:rsidRDefault="00B505E8" w:rsidP="00B505E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B505E8" w:rsidRPr="008711FA" w:rsidTr="001B70DF">
        <w:tc>
          <w:tcPr>
            <w:tcW w:w="568" w:type="dxa"/>
          </w:tcPr>
          <w:p w:rsidR="00B505E8" w:rsidRPr="008711FA" w:rsidRDefault="00B505E8" w:rsidP="00B505E8">
            <w:pPr>
              <w:pStyle w:val="a3"/>
              <w:numPr>
                <w:ilvl w:val="0"/>
                <w:numId w:val="2"/>
              </w:numPr>
              <w:ind w:left="340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B505E8" w:rsidRPr="008711FA" w:rsidRDefault="00B505E8" w:rsidP="003E7A7F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8711FA">
              <w:rPr>
                <w:rFonts w:ascii="Times New Roman" w:hAnsi="Times New Roman" w:cs="Times New Roman"/>
              </w:rPr>
              <w:t>Робот полностью пересек три перекрестка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505E8" w:rsidRPr="00B505E8" w:rsidRDefault="00B505E8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505E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505E8" w:rsidRPr="008711FA" w:rsidRDefault="00B505E8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B505E8" w:rsidRPr="008711FA" w:rsidRDefault="00B505E8" w:rsidP="00B505E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B505E8" w:rsidRPr="008711FA" w:rsidTr="001B70DF">
        <w:tc>
          <w:tcPr>
            <w:tcW w:w="568" w:type="dxa"/>
          </w:tcPr>
          <w:p w:rsidR="00B505E8" w:rsidRPr="008711FA" w:rsidRDefault="00B505E8" w:rsidP="00B505E8">
            <w:pPr>
              <w:pStyle w:val="a3"/>
              <w:numPr>
                <w:ilvl w:val="0"/>
                <w:numId w:val="2"/>
              </w:numPr>
              <w:ind w:left="340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B505E8" w:rsidRPr="008711FA" w:rsidRDefault="00B505E8" w:rsidP="009751F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8711FA">
              <w:rPr>
                <w:rFonts w:ascii="Times New Roman" w:hAnsi="Times New Roman" w:cs="Times New Roman"/>
              </w:rPr>
              <w:t>Робот финишировал в зоне старта/финиша после выполнения всего задания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505E8" w:rsidRPr="00B505E8" w:rsidRDefault="00B505E8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505E8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505E8" w:rsidRPr="008711FA" w:rsidRDefault="00B505E8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B505E8" w:rsidRPr="008711FA" w:rsidRDefault="00B505E8" w:rsidP="00B505E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B505E8" w:rsidRPr="008711FA" w:rsidTr="001B70DF">
        <w:tc>
          <w:tcPr>
            <w:tcW w:w="568" w:type="dxa"/>
          </w:tcPr>
          <w:p w:rsidR="00B505E8" w:rsidRPr="008711FA" w:rsidRDefault="00B505E8" w:rsidP="009751FA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B505E8" w:rsidRPr="008711FA" w:rsidRDefault="00B505E8" w:rsidP="009751FA">
            <w:pPr>
              <w:pStyle w:val="a3"/>
              <w:ind w:left="0"/>
              <w:jc w:val="right"/>
              <w:rPr>
                <w:rFonts w:ascii="Times New Roman" w:hAnsi="Times New Roman" w:cs="Times New Roman"/>
              </w:rPr>
            </w:pPr>
            <w:r w:rsidRPr="008711FA">
              <w:rPr>
                <w:rFonts w:ascii="Times New Roman" w:hAnsi="Times New Roman" w:cs="Times New Roman"/>
              </w:rPr>
              <w:t>Максимальный балл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505E8" w:rsidRPr="00B505E8" w:rsidRDefault="00B505E8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505E8"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505E8" w:rsidRPr="008711FA" w:rsidRDefault="00B505E8" w:rsidP="00B505E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B505E8" w:rsidRPr="008711FA" w:rsidRDefault="00B505E8" w:rsidP="00B505E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</w:tbl>
    <w:p w:rsidR="00B505E8" w:rsidRPr="00156AF6" w:rsidRDefault="003A6663" w:rsidP="00156AF6">
      <w:pPr>
        <w:pStyle w:val="a3"/>
        <w:tabs>
          <w:tab w:val="left" w:pos="830"/>
        </w:tabs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Style w:val="a7"/>
        </w:rPr>
        <w:footnoteRef/>
      </w:r>
      <w:r w:rsidRPr="003A6663">
        <w:rPr>
          <w:rFonts w:ascii="Times New Roman" w:hAnsi="Times New Roman" w:cs="Times New Roman"/>
        </w:rPr>
        <w:t>Проекция робота вне зоны</w:t>
      </w:r>
      <w:r w:rsidR="004E4F0E">
        <w:rPr>
          <w:rFonts w:ascii="Times New Roman" w:hAnsi="Times New Roman" w:cs="Times New Roman"/>
        </w:rPr>
        <w:t xml:space="preserve"> старта/финиша</w:t>
      </w:r>
      <w:r w:rsidR="00B505E8">
        <w:tab/>
      </w:r>
    </w:p>
    <w:p w:rsidR="00DE4218" w:rsidRPr="00B505E8" w:rsidRDefault="00DE4218" w:rsidP="00B505E8">
      <w:pPr>
        <w:rPr>
          <w:rFonts w:ascii="Times New Roman" w:hAnsi="Times New Roman" w:cs="Times New Roman"/>
          <w:b/>
          <w:sz w:val="24"/>
          <w:szCs w:val="24"/>
        </w:rPr>
      </w:pPr>
    </w:p>
    <w:p w:rsidR="00B505E8" w:rsidRPr="00B505E8" w:rsidRDefault="00B505E8" w:rsidP="00B505E8">
      <w:pPr>
        <w:rPr>
          <w:rFonts w:ascii="Times New Roman" w:hAnsi="Times New Roman" w:cs="Times New Roman"/>
          <w:b/>
          <w:sz w:val="24"/>
          <w:szCs w:val="24"/>
        </w:rPr>
      </w:pPr>
      <w:r w:rsidRPr="00B505E8">
        <w:rPr>
          <w:rFonts w:ascii="Times New Roman" w:hAnsi="Times New Roman" w:cs="Times New Roman"/>
          <w:b/>
          <w:sz w:val="24"/>
          <w:szCs w:val="24"/>
        </w:rPr>
        <w:t>Члены жюри:</w:t>
      </w:r>
    </w:p>
    <w:p w:rsidR="00B505E8" w:rsidRDefault="00B505E8" w:rsidP="00B505E8"/>
    <w:p w:rsidR="00F557B1" w:rsidRPr="008A6335" w:rsidRDefault="00F557B1" w:rsidP="00B505E8">
      <w:pPr>
        <w:pStyle w:val="a3"/>
        <w:tabs>
          <w:tab w:val="left" w:pos="1080"/>
        </w:tabs>
        <w:ind w:left="0"/>
      </w:pPr>
    </w:p>
    <w:sectPr w:rsidR="00F557B1" w:rsidRPr="008A6335" w:rsidSect="00D73A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2790" w:rsidRDefault="00272790" w:rsidP="00B61706">
      <w:pPr>
        <w:pStyle w:val="a3"/>
        <w:spacing w:after="0" w:line="240" w:lineRule="auto"/>
      </w:pPr>
      <w:r>
        <w:separator/>
      </w:r>
    </w:p>
  </w:endnote>
  <w:endnote w:type="continuationSeparator" w:id="1">
    <w:p w:rsidR="00272790" w:rsidRDefault="00272790" w:rsidP="00B61706">
      <w:pPr>
        <w:pStyle w:val="a3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2790" w:rsidRDefault="00272790" w:rsidP="00B61706">
      <w:pPr>
        <w:pStyle w:val="a3"/>
        <w:spacing w:after="0" w:line="240" w:lineRule="auto"/>
      </w:pPr>
      <w:r>
        <w:separator/>
      </w:r>
    </w:p>
  </w:footnote>
  <w:footnote w:type="continuationSeparator" w:id="1">
    <w:p w:rsidR="00272790" w:rsidRDefault="00272790" w:rsidP="00B61706">
      <w:pPr>
        <w:pStyle w:val="a3"/>
        <w:spacing w:after="0" w:line="240" w:lineRule="auto"/>
      </w:pPr>
      <w:r>
        <w:continuationSeparator/>
      </w:r>
    </w:p>
  </w:footnote>
  <w:footnote w:id="2">
    <w:p w:rsidR="00B505E8" w:rsidRDefault="00B505E8" w:rsidP="00F557B1">
      <w:pPr>
        <w:pStyle w:val="a5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969F3"/>
    <w:multiLevelType w:val="hybridMultilevel"/>
    <w:tmpl w:val="B79A09DC"/>
    <w:lvl w:ilvl="0" w:tplc="14D23522">
      <w:start w:val="1"/>
      <w:numFmt w:val="decimal"/>
      <w:lvlText w:val="%1."/>
      <w:lvlJc w:val="left"/>
      <w:pPr>
        <w:ind w:left="128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536B0116"/>
    <w:multiLevelType w:val="hybridMultilevel"/>
    <w:tmpl w:val="8990FD00"/>
    <w:lvl w:ilvl="0" w:tplc="14D2352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D261AA"/>
    <w:multiLevelType w:val="hybridMultilevel"/>
    <w:tmpl w:val="DE8433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26AA"/>
    <w:rsid w:val="00014021"/>
    <w:rsid w:val="00025E44"/>
    <w:rsid w:val="00046E7F"/>
    <w:rsid w:val="000538CF"/>
    <w:rsid w:val="00070852"/>
    <w:rsid w:val="00071DCC"/>
    <w:rsid w:val="0007234C"/>
    <w:rsid w:val="0008024B"/>
    <w:rsid w:val="00084E86"/>
    <w:rsid w:val="0009157D"/>
    <w:rsid w:val="0009256E"/>
    <w:rsid w:val="00096FE3"/>
    <w:rsid w:val="00097AA5"/>
    <w:rsid w:val="000A4557"/>
    <w:rsid w:val="000D016C"/>
    <w:rsid w:val="000D745D"/>
    <w:rsid w:val="0010707A"/>
    <w:rsid w:val="00111DE6"/>
    <w:rsid w:val="00140294"/>
    <w:rsid w:val="00143CF0"/>
    <w:rsid w:val="00156AF6"/>
    <w:rsid w:val="00157544"/>
    <w:rsid w:val="001772A2"/>
    <w:rsid w:val="00177D0B"/>
    <w:rsid w:val="00185759"/>
    <w:rsid w:val="001863ED"/>
    <w:rsid w:val="00186D97"/>
    <w:rsid w:val="00196A94"/>
    <w:rsid w:val="001A0ACF"/>
    <w:rsid w:val="001A2774"/>
    <w:rsid w:val="001A6ED6"/>
    <w:rsid w:val="001B70DF"/>
    <w:rsid w:val="001E6A33"/>
    <w:rsid w:val="0020418C"/>
    <w:rsid w:val="002269BA"/>
    <w:rsid w:val="00244037"/>
    <w:rsid w:val="00252E01"/>
    <w:rsid w:val="00263EA2"/>
    <w:rsid w:val="00272790"/>
    <w:rsid w:val="00272B5B"/>
    <w:rsid w:val="0027759C"/>
    <w:rsid w:val="002817C6"/>
    <w:rsid w:val="0029120B"/>
    <w:rsid w:val="0029686D"/>
    <w:rsid w:val="002A69BD"/>
    <w:rsid w:val="002E709B"/>
    <w:rsid w:val="002F7885"/>
    <w:rsid w:val="00307005"/>
    <w:rsid w:val="003267CE"/>
    <w:rsid w:val="00327BA7"/>
    <w:rsid w:val="00332241"/>
    <w:rsid w:val="00333773"/>
    <w:rsid w:val="0033634C"/>
    <w:rsid w:val="00343472"/>
    <w:rsid w:val="003453C3"/>
    <w:rsid w:val="00345487"/>
    <w:rsid w:val="00371D6C"/>
    <w:rsid w:val="00373D1E"/>
    <w:rsid w:val="0039124A"/>
    <w:rsid w:val="003A3012"/>
    <w:rsid w:val="003A6663"/>
    <w:rsid w:val="003D71EA"/>
    <w:rsid w:val="003D7DEC"/>
    <w:rsid w:val="003E12EA"/>
    <w:rsid w:val="003E52EE"/>
    <w:rsid w:val="003E7A7F"/>
    <w:rsid w:val="003F0554"/>
    <w:rsid w:val="003F2A26"/>
    <w:rsid w:val="00410F7B"/>
    <w:rsid w:val="00411E02"/>
    <w:rsid w:val="00417930"/>
    <w:rsid w:val="00436EBE"/>
    <w:rsid w:val="00441293"/>
    <w:rsid w:val="00445288"/>
    <w:rsid w:val="004553A2"/>
    <w:rsid w:val="00473334"/>
    <w:rsid w:val="00497512"/>
    <w:rsid w:val="004A19B1"/>
    <w:rsid w:val="004A3224"/>
    <w:rsid w:val="004A4CCD"/>
    <w:rsid w:val="004A6C1A"/>
    <w:rsid w:val="004B2232"/>
    <w:rsid w:val="004C058B"/>
    <w:rsid w:val="004D2114"/>
    <w:rsid w:val="004E2DA3"/>
    <w:rsid w:val="004E4F0E"/>
    <w:rsid w:val="004F2721"/>
    <w:rsid w:val="004F3512"/>
    <w:rsid w:val="00505F85"/>
    <w:rsid w:val="00513857"/>
    <w:rsid w:val="00520F34"/>
    <w:rsid w:val="005242EB"/>
    <w:rsid w:val="00526F25"/>
    <w:rsid w:val="00532151"/>
    <w:rsid w:val="005370F5"/>
    <w:rsid w:val="00544207"/>
    <w:rsid w:val="00546D4F"/>
    <w:rsid w:val="005627EA"/>
    <w:rsid w:val="005961FA"/>
    <w:rsid w:val="00596F7D"/>
    <w:rsid w:val="005E3B30"/>
    <w:rsid w:val="005E5AE4"/>
    <w:rsid w:val="005E7908"/>
    <w:rsid w:val="005F2A77"/>
    <w:rsid w:val="006108A1"/>
    <w:rsid w:val="00624EE5"/>
    <w:rsid w:val="00630A61"/>
    <w:rsid w:val="006502D2"/>
    <w:rsid w:val="006505BC"/>
    <w:rsid w:val="00655B8C"/>
    <w:rsid w:val="00665D73"/>
    <w:rsid w:val="00667E6A"/>
    <w:rsid w:val="00671171"/>
    <w:rsid w:val="00677943"/>
    <w:rsid w:val="00692772"/>
    <w:rsid w:val="006949DB"/>
    <w:rsid w:val="006B1B4D"/>
    <w:rsid w:val="0070056E"/>
    <w:rsid w:val="00700880"/>
    <w:rsid w:val="007239E6"/>
    <w:rsid w:val="00726199"/>
    <w:rsid w:val="0074086D"/>
    <w:rsid w:val="00756ACA"/>
    <w:rsid w:val="00773BB0"/>
    <w:rsid w:val="007B0CFF"/>
    <w:rsid w:val="007B69B1"/>
    <w:rsid w:val="007C4957"/>
    <w:rsid w:val="007D5B63"/>
    <w:rsid w:val="00805F83"/>
    <w:rsid w:val="00814C30"/>
    <w:rsid w:val="00826F7E"/>
    <w:rsid w:val="0083574C"/>
    <w:rsid w:val="0084157C"/>
    <w:rsid w:val="00841ED1"/>
    <w:rsid w:val="00851DED"/>
    <w:rsid w:val="008711FA"/>
    <w:rsid w:val="0087288E"/>
    <w:rsid w:val="00886D53"/>
    <w:rsid w:val="008A4FF8"/>
    <w:rsid w:val="008A6335"/>
    <w:rsid w:val="008B6BFC"/>
    <w:rsid w:val="008D0CE1"/>
    <w:rsid w:val="008F49D8"/>
    <w:rsid w:val="008F6517"/>
    <w:rsid w:val="009026B2"/>
    <w:rsid w:val="009138E5"/>
    <w:rsid w:val="00923129"/>
    <w:rsid w:val="00923745"/>
    <w:rsid w:val="00924B75"/>
    <w:rsid w:val="009426AA"/>
    <w:rsid w:val="00942B46"/>
    <w:rsid w:val="00954CE2"/>
    <w:rsid w:val="009563B1"/>
    <w:rsid w:val="00965F5A"/>
    <w:rsid w:val="009838DA"/>
    <w:rsid w:val="009861AA"/>
    <w:rsid w:val="009A72A1"/>
    <w:rsid w:val="009C4E0F"/>
    <w:rsid w:val="009C5BCC"/>
    <w:rsid w:val="009D1013"/>
    <w:rsid w:val="009D3400"/>
    <w:rsid w:val="00A07128"/>
    <w:rsid w:val="00A147BD"/>
    <w:rsid w:val="00A16575"/>
    <w:rsid w:val="00A22746"/>
    <w:rsid w:val="00A262D2"/>
    <w:rsid w:val="00A26FCC"/>
    <w:rsid w:val="00A5396C"/>
    <w:rsid w:val="00A64687"/>
    <w:rsid w:val="00A70D13"/>
    <w:rsid w:val="00A833CB"/>
    <w:rsid w:val="00A96614"/>
    <w:rsid w:val="00AA2EAB"/>
    <w:rsid w:val="00AE127C"/>
    <w:rsid w:val="00AE7D8F"/>
    <w:rsid w:val="00B03791"/>
    <w:rsid w:val="00B07E3E"/>
    <w:rsid w:val="00B11180"/>
    <w:rsid w:val="00B17504"/>
    <w:rsid w:val="00B2248E"/>
    <w:rsid w:val="00B31990"/>
    <w:rsid w:val="00B3703A"/>
    <w:rsid w:val="00B505E8"/>
    <w:rsid w:val="00B61706"/>
    <w:rsid w:val="00B8629F"/>
    <w:rsid w:val="00B941F7"/>
    <w:rsid w:val="00BB62B3"/>
    <w:rsid w:val="00BB79EF"/>
    <w:rsid w:val="00BD6A83"/>
    <w:rsid w:val="00BE635B"/>
    <w:rsid w:val="00BF2D49"/>
    <w:rsid w:val="00BF7B54"/>
    <w:rsid w:val="00C07466"/>
    <w:rsid w:val="00C312C1"/>
    <w:rsid w:val="00C401E5"/>
    <w:rsid w:val="00C441D4"/>
    <w:rsid w:val="00C52BEB"/>
    <w:rsid w:val="00C543ED"/>
    <w:rsid w:val="00C64C7C"/>
    <w:rsid w:val="00C709D1"/>
    <w:rsid w:val="00C80D6C"/>
    <w:rsid w:val="00CA3D73"/>
    <w:rsid w:val="00CB0163"/>
    <w:rsid w:val="00CB3A51"/>
    <w:rsid w:val="00CC4C48"/>
    <w:rsid w:val="00CC4E4F"/>
    <w:rsid w:val="00CC6D60"/>
    <w:rsid w:val="00CD2EAC"/>
    <w:rsid w:val="00CD4017"/>
    <w:rsid w:val="00CE57AD"/>
    <w:rsid w:val="00CE625C"/>
    <w:rsid w:val="00CE6AFF"/>
    <w:rsid w:val="00CF7DAA"/>
    <w:rsid w:val="00D23FD3"/>
    <w:rsid w:val="00D51C72"/>
    <w:rsid w:val="00D538D7"/>
    <w:rsid w:val="00D64DC5"/>
    <w:rsid w:val="00D70532"/>
    <w:rsid w:val="00D73AE7"/>
    <w:rsid w:val="00D744A0"/>
    <w:rsid w:val="00D83249"/>
    <w:rsid w:val="00D83E6F"/>
    <w:rsid w:val="00D87361"/>
    <w:rsid w:val="00D873FC"/>
    <w:rsid w:val="00D87BF7"/>
    <w:rsid w:val="00DA5422"/>
    <w:rsid w:val="00DB2B16"/>
    <w:rsid w:val="00DD3ED4"/>
    <w:rsid w:val="00DE4218"/>
    <w:rsid w:val="00DE454C"/>
    <w:rsid w:val="00DE7580"/>
    <w:rsid w:val="00E014D1"/>
    <w:rsid w:val="00E049F2"/>
    <w:rsid w:val="00E2645E"/>
    <w:rsid w:val="00E3312B"/>
    <w:rsid w:val="00E336E0"/>
    <w:rsid w:val="00E67A62"/>
    <w:rsid w:val="00EA0CFF"/>
    <w:rsid w:val="00EB0ED7"/>
    <w:rsid w:val="00EB2B72"/>
    <w:rsid w:val="00ED3EE5"/>
    <w:rsid w:val="00EE5BF2"/>
    <w:rsid w:val="00F01710"/>
    <w:rsid w:val="00F058DA"/>
    <w:rsid w:val="00F21E7C"/>
    <w:rsid w:val="00F34019"/>
    <w:rsid w:val="00F42B7A"/>
    <w:rsid w:val="00F50F12"/>
    <w:rsid w:val="00F557B1"/>
    <w:rsid w:val="00F6449F"/>
    <w:rsid w:val="00F66AB7"/>
    <w:rsid w:val="00F819E8"/>
    <w:rsid w:val="00FA16D3"/>
    <w:rsid w:val="00FD0386"/>
    <w:rsid w:val="00FE4258"/>
    <w:rsid w:val="00FE5C0F"/>
    <w:rsid w:val="00FF1FEE"/>
    <w:rsid w:val="00FF24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A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26AA"/>
    <w:pPr>
      <w:ind w:left="720"/>
      <w:contextualSpacing/>
    </w:pPr>
  </w:style>
  <w:style w:type="table" w:styleId="a4">
    <w:name w:val="Table Grid"/>
    <w:basedOn w:val="a1"/>
    <w:uiPriority w:val="59"/>
    <w:rsid w:val="00B617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B61706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B61706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B61706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2817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17C6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F55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557B1"/>
  </w:style>
  <w:style w:type="paragraph" w:styleId="ac">
    <w:name w:val="footer"/>
    <w:basedOn w:val="a"/>
    <w:link w:val="ad"/>
    <w:uiPriority w:val="99"/>
    <w:semiHidden/>
    <w:unhideWhenUsed/>
    <w:rsid w:val="00F55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557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3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752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328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0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5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3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6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8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64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6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1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7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7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4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8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9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86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6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2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2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0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67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6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2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5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2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8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6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1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8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4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0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6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4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3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8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2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1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4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3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5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4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6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1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3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3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6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3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4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8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2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5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06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6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9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2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6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7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6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5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3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6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7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7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1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5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6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9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6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48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1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2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4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0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66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8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4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8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1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6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9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02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4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4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0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0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6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9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5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3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4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5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9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1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1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5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1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6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63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4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2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26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7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2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34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5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4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8A8BB-974D-4658-A0A2-E919AA9B5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sNurma-n3</cp:lastModifiedBy>
  <cp:revision>12</cp:revision>
  <dcterms:created xsi:type="dcterms:W3CDTF">2016-12-08T18:56:00Z</dcterms:created>
  <dcterms:modified xsi:type="dcterms:W3CDTF">2019-10-08T10:38:00Z</dcterms:modified>
</cp:coreProperties>
</file>